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8B7E" w14:textId="77777777" w:rsidR="00DE65E8" w:rsidRPr="00A61AFD" w:rsidRDefault="00783390" w:rsidP="00125AA9">
      <w:pPr>
        <w:ind w:firstLine="0"/>
        <w:jc w:val="center"/>
        <w:rPr>
          <w:b/>
          <w:szCs w:val="28"/>
        </w:rPr>
      </w:pPr>
      <w:r w:rsidRPr="00A61AFD">
        <w:rPr>
          <w:b/>
          <w:szCs w:val="28"/>
        </w:rPr>
        <w:t>ИЗВЕЩЕНИЕ</w:t>
      </w:r>
    </w:p>
    <w:p w14:paraId="3B9442DB" w14:textId="77777777" w:rsidR="00783390" w:rsidRPr="00A61AFD" w:rsidRDefault="00783390" w:rsidP="00125AA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A61AFD">
        <w:rPr>
          <w:b/>
          <w:sz w:val="26"/>
          <w:szCs w:val="26"/>
        </w:rPr>
        <w:t xml:space="preserve">о проведении </w:t>
      </w:r>
      <w:r w:rsidR="00E03ECB" w:rsidRPr="00A61AFD">
        <w:rPr>
          <w:b/>
          <w:sz w:val="26"/>
          <w:szCs w:val="26"/>
        </w:rPr>
        <w:t>закупки</w:t>
      </w:r>
    </w:p>
    <w:p w14:paraId="41D59C7B" w14:textId="77777777" w:rsidR="00B12BA7" w:rsidRPr="00A61AFD" w:rsidRDefault="00783390" w:rsidP="00125AA9">
      <w:pPr>
        <w:spacing w:line="240" w:lineRule="auto"/>
        <w:ind w:firstLine="0"/>
        <w:jc w:val="center"/>
        <w:rPr>
          <w:b/>
          <w:sz w:val="26"/>
          <w:szCs w:val="26"/>
        </w:rPr>
      </w:pPr>
      <w:r w:rsidRPr="00A61AFD">
        <w:rPr>
          <w:b/>
          <w:sz w:val="26"/>
          <w:szCs w:val="26"/>
        </w:rPr>
        <w:t>на право заключения договора</w:t>
      </w:r>
    </w:p>
    <w:p w14:paraId="3AE0FB1E" w14:textId="77777777" w:rsidR="00927F46" w:rsidRPr="00A61AF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18"/>
        <w:gridCol w:w="3368"/>
      </w:tblGrid>
      <w:tr w:rsidR="00263C7B" w:rsidRPr="00A61AFD" w14:paraId="5F67E291" w14:textId="77777777" w:rsidTr="00761AEB">
        <w:tc>
          <w:tcPr>
            <w:tcW w:w="3473" w:type="dxa"/>
            <w:shd w:val="clear" w:color="auto" w:fill="auto"/>
            <w:vAlign w:val="center"/>
          </w:tcPr>
          <w:p w14:paraId="640E7EF8" w14:textId="77777777" w:rsidR="00761AEB" w:rsidRPr="00A61AF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1AFD">
              <w:rPr>
                <w:sz w:val="24"/>
                <w:szCs w:val="24"/>
              </w:rPr>
              <w:t>№_________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1B29DE77" w14:textId="77777777" w:rsidR="00761AEB" w:rsidRPr="00A61AF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0484410" w14:textId="1E87B977" w:rsidR="00761AEB" w:rsidRPr="00A61AF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61AFD">
              <w:rPr>
                <w:sz w:val="24"/>
                <w:szCs w:val="24"/>
              </w:rPr>
              <w:t>«</w:t>
            </w:r>
            <w:r w:rsidR="005B62E8" w:rsidRPr="00A61AFD">
              <w:rPr>
                <w:sz w:val="24"/>
                <w:szCs w:val="24"/>
              </w:rPr>
              <w:t>12</w:t>
            </w:r>
            <w:r w:rsidRPr="00A61AFD">
              <w:rPr>
                <w:sz w:val="24"/>
                <w:szCs w:val="24"/>
              </w:rPr>
              <w:t xml:space="preserve">» </w:t>
            </w:r>
            <w:r w:rsidR="002C3C9C" w:rsidRPr="00A61AFD">
              <w:rPr>
                <w:sz w:val="24"/>
                <w:szCs w:val="24"/>
              </w:rPr>
              <w:t>мая</w:t>
            </w:r>
            <w:r w:rsidRPr="00A61AFD">
              <w:rPr>
                <w:sz w:val="24"/>
                <w:szCs w:val="24"/>
              </w:rPr>
              <w:t xml:space="preserve"> 20</w:t>
            </w:r>
            <w:r w:rsidR="00D573AF" w:rsidRPr="00A61AFD">
              <w:rPr>
                <w:sz w:val="24"/>
                <w:szCs w:val="24"/>
              </w:rPr>
              <w:t>25</w:t>
            </w:r>
            <w:r w:rsidRPr="00A61AFD">
              <w:rPr>
                <w:sz w:val="24"/>
                <w:szCs w:val="24"/>
              </w:rPr>
              <w:t> г.</w:t>
            </w:r>
          </w:p>
        </w:tc>
      </w:tr>
    </w:tbl>
    <w:p w14:paraId="2F6BBCD4" w14:textId="77777777" w:rsidR="00761AEB" w:rsidRPr="00A61AF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5337D6EC" w14:textId="6BC06E69" w:rsidR="00684650" w:rsidRPr="00A61AF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>Способ закупки:</w:t>
      </w:r>
      <w:r w:rsidR="008E0645" w:rsidRPr="00A61AFD">
        <w:t xml:space="preserve"> </w:t>
      </w:r>
      <w:r w:rsidR="009635E4" w:rsidRPr="00A61AFD">
        <w:rPr>
          <w:b/>
          <w:bCs/>
        </w:rPr>
        <w:t>О</w:t>
      </w:r>
      <w:r w:rsidR="0064111E" w:rsidRPr="00A61AFD">
        <w:rPr>
          <w:b/>
          <w:bCs/>
        </w:rPr>
        <w:t xml:space="preserve">ткрытый </w:t>
      </w:r>
      <w:r w:rsidR="00125AA9" w:rsidRPr="00A61AFD">
        <w:rPr>
          <w:b/>
          <w:bCs/>
        </w:rPr>
        <w:t>запрос предложений в электронной форме</w:t>
      </w:r>
    </w:p>
    <w:p w14:paraId="605A9AE8" w14:textId="508C9A90" w:rsidR="00881310" w:rsidRPr="00A61AF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61AF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A61AFD">
        <w:t xml:space="preserve">Положение о порядке проведения регламентированных закупок товаров, работ, услуг для нужд </w:t>
      </w:r>
      <w:r w:rsidR="009F0C55" w:rsidRPr="00A61AFD">
        <w:br/>
      </w:r>
      <w:r w:rsidR="00125AA9" w:rsidRPr="00A61AFD">
        <w:rPr>
          <w:b/>
          <w:bCs/>
        </w:rPr>
        <w:t>АО «ЕИРЦ ЛО»</w:t>
      </w:r>
      <w:r w:rsidR="00C54650" w:rsidRPr="00A61AF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14:paraId="0EF593F2" w14:textId="2891CF65" w:rsidR="00881310" w:rsidRPr="00A61AF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863081" w:rsidRPr="00A61AFD">
        <w:rPr>
          <w:rStyle w:val="FontStyle128"/>
          <w:sz w:val="24"/>
          <w:szCs w:val="24"/>
        </w:rPr>
        <w:t>единая информационная система</w:t>
      </w:r>
      <w:r w:rsidR="00863081" w:rsidRPr="00A61AFD">
        <w:rPr>
          <w:i/>
          <w:color w:val="0070C0"/>
        </w:rPr>
        <w:t xml:space="preserve"> </w:t>
      </w:r>
      <w:hyperlink r:id="rId8" w:history="1">
        <w:r w:rsidR="00863081" w:rsidRPr="00A61AFD">
          <w:rPr>
            <w:rStyle w:val="a8"/>
          </w:rPr>
          <w:t>www.zakupki.gov.ru</w:t>
        </w:r>
      </w:hyperlink>
      <w:r w:rsidR="00863081" w:rsidRPr="00A61AFD">
        <w:rPr>
          <w:color w:val="0070C0"/>
          <w:u w:val="single"/>
        </w:rPr>
        <w:t>,</w:t>
      </w:r>
      <w:r w:rsidR="00863081" w:rsidRPr="00A61AFD">
        <w:rPr>
          <w:color w:val="0070C0"/>
        </w:rPr>
        <w:t xml:space="preserve"> </w:t>
      </w:r>
      <w:r w:rsidR="00863081" w:rsidRPr="00A61AFD">
        <w:rPr>
          <w:rStyle w:val="FontStyle128"/>
          <w:sz w:val="24"/>
          <w:szCs w:val="24"/>
        </w:rPr>
        <w:t>электронная торговая площадка</w:t>
      </w:r>
      <w:r w:rsidR="00863081" w:rsidRPr="00A61AFD">
        <w:rPr>
          <w:color w:val="0070C0"/>
        </w:rPr>
        <w:t xml:space="preserve"> </w:t>
      </w:r>
      <w:hyperlink r:id="rId9" w:history="1">
        <w:r w:rsidR="00571201" w:rsidRPr="00A61AFD">
          <w:rPr>
            <w:rStyle w:val="a8"/>
          </w:rPr>
          <w:t>https://etp.gpb.ru/</w:t>
        </w:r>
      </w:hyperlink>
      <w:r w:rsidR="00863081" w:rsidRPr="00A61AFD">
        <w:rPr>
          <w:color w:val="0070C0"/>
        </w:rPr>
        <w:t xml:space="preserve">, </w:t>
      </w:r>
      <w:r w:rsidR="00863081" w:rsidRPr="00A61AFD">
        <w:rPr>
          <w:rStyle w:val="FontStyle128"/>
          <w:sz w:val="24"/>
          <w:szCs w:val="24"/>
        </w:rPr>
        <w:t>сайт организатора закупки</w:t>
      </w:r>
      <w:r w:rsidR="00863081" w:rsidRPr="00A61AFD">
        <w:rPr>
          <w:color w:val="0070C0"/>
        </w:rPr>
        <w:t xml:space="preserve"> </w:t>
      </w:r>
      <w:r w:rsidR="00863081" w:rsidRPr="00A61AFD">
        <w:rPr>
          <w:rStyle w:val="a8"/>
        </w:rPr>
        <w:t>https://epd47.ru/o-kompanii/zakupki/</w:t>
      </w:r>
    </w:p>
    <w:p w14:paraId="7E396056" w14:textId="77777777" w:rsidR="00881310" w:rsidRPr="00A61AF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</w:rPr>
        <w:t>Отмена</w:t>
      </w:r>
      <w:r w:rsidR="00625762" w:rsidRPr="00A61AFD">
        <w:rPr>
          <w:rStyle w:val="FontStyle128"/>
          <w:sz w:val="24"/>
          <w:szCs w:val="24"/>
        </w:rPr>
        <w:t xml:space="preserve"> закупки</w:t>
      </w:r>
      <w:proofErr w:type="gramStart"/>
      <w:r w:rsidR="00625762" w:rsidRPr="00A61AFD">
        <w:rPr>
          <w:rStyle w:val="FontStyle128"/>
          <w:sz w:val="24"/>
          <w:szCs w:val="24"/>
        </w:rPr>
        <w:t xml:space="preserve">: </w:t>
      </w:r>
      <w:r w:rsidR="001B6E02" w:rsidRPr="00A61AFD">
        <w:rPr>
          <w:color w:val="000000"/>
        </w:rPr>
        <w:t>В любое время</w:t>
      </w:r>
      <w:proofErr w:type="gramEnd"/>
      <w:r w:rsidR="001B6E02" w:rsidRPr="00A61AFD">
        <w:rPr>
          <w:color w:val="000000"/>
        </w:rPr>
        <w:t xml:space="preserve">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A61AF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A61AFD">
        <w:rPr>
          <w:rStyle w:val="FontStyle128"/>
          <w:sz w:val="24"/>
          <w:szCs w:val="24"/>
        </w:rPr>
        <w:t xml:space="preserve">организатор закупки/заказчик </w:t>
      </w:r>
      <w:r w:rsidR="002A48AF" w:rsidRPr="00A61AFD">
        <w:rPr>
          <w:rStyle w:val="FontStyle128"/>
          <w:sz w:val="24"/>
          <w:szCs w:val="24"/>
        </w:rPr>
        <w:t>вправе</w:t>
      </w:r>
      <w:r w:rsidR="002A48AF" w:rsidRPr="00A61AF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7A31B0A2" w14:textId="678A3498" w:rsidR="009541CC" w:rsidRPr="00A61AF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Наименование </w:t>
      </w:r>
      <w:r w:rsidR="009541CC" w:rsidRPr="00A61AFD">
        <w:t>Заказчик</w:t>
      </w:r>
      <w:r w:rsidRPr="00A61AFD">
        <w:t>а</w:t>
      </w:r>
      <w:r w:rsidR="009541CC" w:rsidRPr="00A61AFD">
        <w:t>:</w:t>
      </w:r>
      <w:r w:rsidR="009635E4" w:rsidRPr="00A61AFD">
        <w:t xml:space="preserve"> </w:t>
      </w:r>
      <w:r w:rsidR="009635E4" w:rsidRPr="00A61AFD">
        <w:rPr>
          <w:b/>
          <w:bCs/>
        </w:rPr>
        <w:t>Акционерное общество «Единый информационно-расчетный центр Ленинградской области»</w:t>
      </w:r>
    </w:p>
    <w:p w14:paraId="11A903E1" w14:textId="77777777" w:rsidR="00662D75" w:rsidRPr="00A61AFD" w:rsidRDefault="00662D75" w:rsidP="00662D75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A61AFD">
        <w:rPr>
          <w:sz w:val="24"/>
        </w:rPr>
        <w:t>Место нахождения: 187340, Ленинградская область, Кировский район, г. Кировск, бульвар Партизанской Славы, д. 5, помещение № 2-H</w:t>
      </w:r>
    </w:p>
    <w:p w14:paraId="1C0682BE" w14:textId="77777777" w:rsidR="00662D75" w:rsidRPr="00A61AFD" w:rsidRDefault="00662D75" w:rsidP="00662D75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A61AFD">
        <w:rPr>
          <w:sz w:val="24"/>
        </w:rPr>
        <w:t>Почтовый адрес: 192012, г. Санкт-Петербург, пр. Обуховской Обороны, д. 112, корп. 2, лит. З, оф. 712</w:t>
      </w:r>
    </w:p>
    <w:p w14:paraId="5D34C6B0" w14:textId="77777777" w:rsidR="009F0C55" w:rsidRPr="00A61AFD" w:rsidRDefault="009F0C55" w:rsidP="009F0C55">
      <w:pPr>
        <w:pStyle w:val="aff4"/>
        <w:widowControl/>
        <w:tabs>
          <w:tab w:val="num" w:pos="567"/>
          <w:tab w:val="left" w:pos="1134"/>
        </w:tabs>
        <w:adjustRightInd/>
        <w:jc w:val="both"/>
      </w:pPr>
      <w:r w:rsidRPr="00A61AFD">
        <w:t xml:space="preserve">Адрес электронной почты: </w:t>
      </w:r>
      <w:hyperlink r:id="rId10" w:history="1">
        <w:r w:rsidRPr="00A61AFD">
          <w:rPr>
            <w:rStyle w:val="a8"/>
            <w:lang w:val="en-US"/>
          </w:rPr>
          <w:t>khrenkova</w:t>
        </w:r>
        <w:r w:rsidRPr="00A61AFD">
          <w:rPr>
            <w:rStyle w:val="a8"/>
          </w:rPr>
          <w:t>_</w:t>
        </w:r>
        <w:r w:rsidRPr="00A61AFD">
          <w:rPr>
            <w:rStyle w:val="a8"/>
            <w:lang w:val="en-US"/>
          </w:rPr>
          <w:t>as</w:t>
        </w:r>
        <w:r w:rsidRPr="00A61AFD">
          <w:rPr>
            <w:rStyle w:val="a8"/>
          </w:rPr>
          <w:t>@</w:t>
        </w:r>
        <w:r w:rsidRPr="00A61AFD">
          <w:rPr>
            <w:rStyle w:val="a8"/>
            <w:lang w:val="en-US"/>
          </w:rPr>
          <w:t>epd</w:t>
        </w:r>
        <w:r w:rsidRPr="00A61AFD">
          <w:rPr>
            <w:rStyle w:val="a8"/>
          </w:rPr>
          <w:t>47.</w:t>
        </w:r>
        <w:r w:rsidRPr="00A61AFD">
          <w:rPr>
            <w:rStyle w:val="a8"/>
            <w:lang w:val="en-US"/>
          </w:rPr>
          <w:t>ru</w:t>
        </w:r>
      </w:hyperlink>
    </w:p>
    <w:p w14:paraId="4CB73184" w14:textId="77777777" w:rsidR="009F0C55" w:rsidRPr="00A61AFD" w:rsidRDefault="009F0C55" w:rsidP="009F0C55">
      <w:pPr>
        <w:pStyle w:val="aff4"/>
        <w:widowControl/>
        <w:tabs>
          <w:tab w:val="num" w:pos="567"/>
          <w:tab w:val="left" w:pos="1134"/>
        </w:tabs>
        <w:adjustRightInd/>
        <w:jc w:val="both"/>
      </w:pPr>
      <w:r w:rsidRPr="00A61AFD">
        <w:t>Хренкова Анастасия Сергеевна</w:t>
      </w:r>
    </w:p>
    <w:p w14:paraId="2AF37E27" w14:textId="77777777" w:rsidR="009F0C55" w:rsidRPr="00A61AFD" w:rsidRDefault="009F0C55" w:rsidP="009F0C55">
      <w:pPr>
        <w:pStyle w:val="aff4"/>
        <w:jc w:val="both"/>
        <w:rPr>
          <w:i/>
          <w:color w:val="548DD4"/>
        </w:rPr>
      </w:pPr>
      <w:r w:rsidRPr="00A61AFD">
        <w:t>Контактный телефон: +7 (931) 251-96-67</w:t>
      </w:r>
    </w:p>
    <w:p w14:paraId="598013F8" w14:textId="36884E1C" w:rsidR="00761AEB" w:rsidRPr="00A61AF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Наименование </w:t>
      </w:r>
      <w:r w:rsidR="00E145BC" w:rsidRPr="00A61AFD">
        <w:t>Организатор</w:t>
      </w:r>
      <w:r w:rsidRPr="00A61AFD">
        <w:t>а</w:t>
      </w:r>
      <w:r w:rsidR="00E145BC" w:rsidRPr="00A61AFD">
        <w:t xml:space="preserve"> </w:t>
      </w:r>
      <w:r w:rsidR="00E03ECB" w:rsidRPr="00A61AFD">
        <w:t>закупки</w:t>
      </w:r>
      <w:r w:rsidR="00E145BC" w:rsidRPr="00A61AFD">
        <w:t>:</w:t>
      </w:r>
      <w:r w:rsidR="009635E4" w:rsidRPr="00A61AFD">
        <w:t xml:space="preserve"> </w:t>
      </w:r>
      <w:r w:rsidR="009635E4" w:rsidRPr="00A61AFD">
        <w:rPr>
          <w:b/>
          <w:bCs/>
        </w:rPr>
        <w:t>Акционерное общество «Единый информационно-расчетный центр Ленинградской области»</w:t>
      </w:r>
    </w:p>
    <w:p w14:paraId="4D4C2771" w14:textId="77777777" w:rsidR="00662D75" w:rsidRPr="00A61AFD" w:rsidRDefault="00662D75" w:rsidP="00662D75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A61AFD">
        <w:rPr>
          <w:sz w:val="24"/>
        </w:rPr>
        <w:t>Место нахождения: 187340, Ленинградская область, Кировский район, г. Кировск, бульвар Партизанской Славы, д. 5, помещение № 2-H</w:t>
      </w:r>
    </w:p>
    <w:p w14:paraId="2A21FEC2" w14:textId="7D91F04A" w:rsidR="00E145BC" w:rsidRPr="00A61AFD" w:rsidRDefault="00662D75" w:rsidP="00662D75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A61AFD">
        <w:rPr>
          <w:sz w:val="24"/>
        </w:rPr>
        <w:t>Почтовый адрес: 192012, г. Санкт-Петербург, пр. Обуховской Обороны, д. 112, корп. 2, лит. З, оф. 712</w:t>
      </w:r>
    </w:p>
    <w:p w14:paraId="75372AD2" w14:textId="2CFE90DF" w:rsidR="004465FD" w:rsidRPr="00A61AFD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iCs/>
          <w:sz w:val="24"/>
        </w:rPr>
      </w:pPr>
      <w:r w:rsidRPr="00A61AFD">
        <w:rPr>
          <w:sz w:val="24"/>
        </w:rPr>
        <w:t xml:space="preserve">Контактное лицо: </w:t>
      </w:r>
      <w:r w:rsidR="00F2186B" w:rsidRPr="00A61AFD">
        <w:rPr>
          <w:iCs/>
          <w:sz w:val="24"/>
        </w:rPr>
        <w:t>Краснова Диана Николаевна</w:t>
      </w:r>
    </w:p>
    <w:p w14:paraId="6072AC07" w14:textId="109AB6F6" w:rsidR="00E145BC" w:rsidRPr="00A61AF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iCs/>
          <w:sz w:val="24"/>
        </w:rPr>
      </w:pPr>
      <w:r w:rsidRPr="00A61AFD">
        <w:rPr>
          <w:iCs/>
          <w:sz w:val="24"/>
        </w:rPr>
        <w:t xml:space="preserve">Контактный телефон: </w:t>
      </w:r>
      <w:r w:rsidR="003D1042" w:rsidRPr="00A61AFD">
        <w:rPr>
          <w:iCs/>
          <w:sz w:val="24"/>
        </w:rPr>
        <w:t>+7 (</w:t>
      </w:r>
      <w:r w:rsidR="00F2186B" w:rsidRPr="00A61AFD">
        <w:rPr>
          <w:iCs/>
          <w:sz w:val="24"/>
        </w:rPr>
        <w:t>911</w:t>
      </w:r>
      <w:r w:rsidR="003D1042" w:rsidRPr="00A61AFD">
        <w:rPr>
          <w:iCs/>
          <w:sz w:val="24"/>
        </w:rPr>
        <w:t xml:space="preserve">) </w:t>
      </w:r>
      <w:r w:rsidR="00F2186B" w:rsidRPr="00A61AFD">
        <w:rPr>
          <w:iCs/>
          <w:sz w:val="24"/>
        </w:rPr>
        <w:t>614-04-00</w:t>
      </w:r>
    </w:p>
    <w:p w14:paraId="07F11DD8" w14:textId="7C6D4B92" w:rsidR="00242CB9" w:rsidRPr="00A61AFD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iCs/>
          <w:sz w:val="24"/>
        </w:rPr>
      </w:pPr>
      <w:r w:rsidRPr="00A61AFD">
        <w:rPr>
          <w:iCs/>
          <w:sz w:val="24"/>
        </w:rPr>
        <w:t xml:space="preserve">Адрес электронной почты: </w:t>
      </w:r>
      <w:hyperlink r:id="rId11" w:history="1">
        <w:r w:rsidR="00F2186B" w:rsidRPr="00A61AFD">
          <w:rPr>
            <w:rStyle w:val="a8"/>
            <w:iCs/>
            <w:sz w:val="24"/>
            <w:lang w:val="en-US"/>
          </w:rPr>
          <w:t>krasnova</w:t>
        </w:r>
        <w:r w:rsidR="00F2186B" w:rsidRPr="00A61AFD">
          <w:rPr>
            <w:rStyle w:val="a8"/>
            <w:iCs/>
            <w:sz w:val="24"/>
          </w:rPr>
          <w:t>_</w:t>
        </w:r>
        <w:r w:rsidR="00F2186B" w:rsidRPr="00A61AFD">
          <w:rPr>
            <w:rStyle w:val="a8"/>
            <w:iCs/>
            <w:sz w:val="24"/>
            <w:lang w:val="en-US"/>
          </w:rPr>
          <w:t>dn</w:t>
        </w:r>
        <w:r w:rsidR="00F2186B" w:rsidRPr="00A61AFD">
          <w:rPr>
            <w:rStyle w:val="a8"/>
            <w:iCs/>
            <w:sz w:val="24"/>
          </w:rPr>
          <w:t>@</w:t>
        </w:r>
        <w:r w:rsidR="00F2186B" w:rsidRPr="00A61AFD">
          <w:rPr>
            <w:rStyle w:val="a8"/>
            <w:iCs/>
            <w:sz w:val="24"/>
            <w:lang w:val="en-US"/>
          </w:rPr>
          <w:t>epd</w:t>
        </w:r>
        <w:r w:rsidR="00F2186B" w:rsidRPr="00A61AFD">
          <w:rPr>
            <w:rStyle w:val="a8"/>
            <w:iCs/>
            <w:sz w:val="24"/>
          </w:rPr>
          <w:t>47.</w:t>
        </w:r>
        <w:r w:rsidR="00F2186B" w:rsidRPr="00A61AFD">
          <w:rPr>
            <w:rStyle w:val="a8"/>
            <w:iCs/>
            <w:sz w:val="24"/>
            <w:lang w:val="en-US"/>
          </w:rPr>
          <w:t>ru</w:t>
        </w:r>
      </w:hyperlink>
    </w:p>
    <w:p w14:paraId="3A89EAA6" w14:textId="77777777" w:rsidR="00096391" w:rsidRPr="00A61AF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Предмет </w:t>
      </w:r>
      <w:r w:rsidR="00E03ECB" w:rsidRPr="00A61AFD">
        <w:t>закупки</w:t>
      </w:r>
      <w:r w:rsidRPr="00A61AFD">
        <w:t xml:space="preserve">: </w:t>
      </w:r>
      <w:r w:rsidR="00B54AEB" w:rsidRPr="00A61AFD">
        <w:t>п</w:t>
      </w:r>
      <w:r w:rsidR="003842A8" w:rsidRPr="00A61AFD">
        <w:t>раво заключения договора</w:t>
      </w:r>
      <w:r w:rsidR="00096391" w:rsidRPr="00A61AFD">
        <w:t xml:space="preserve">. </w:t>
      </w:r>
    </w:p>
    <w:p w14:paraId="57FBACB5" w14:textId="1FBF772D" w:rsidR="00E145BC" w:rsidRPr="00A61AF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A61AFD">
        <w:t>Краткое описание предмета закупки</w:t>
      </w:r>
      <w:r w:rsidR="007D36A9" w:rsidRPr="00A61AFD">
        <w:t>: в соответствии с</w:t>
      </w:r>
      <w:r w:rsidRPr="00A61AFD">
        <w:t xml:space="preserve"> разделом 6 «Техническая часть» Закупочной документации.</w:t>
      </w:r>
    </w:p>
    <w:p w14:paraId="6D1D83C0" w14:textId="2125B8CE" w:rsidR="003842A8" w:rsidRPr="00A61AFD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A61AFD">
        <w:t>Предмет договора:</w:t>
      </w:r>
      <w:r w:rsidR="00F634D7" w:rsidRPr="00A61AFD">
        <w:t xml:space="preserve"> </w:t>
      </w:r>
      <w:r w:rsidR="00673A1D" w:rsidRPr="00A61AFD">
        <w:rPr>
          <w:b/>
          <w:bCs/>
          <w:i/>
        </w:rPr>
        <w:t>Печать долговых счетов</w:t>
      </w:r>
      <w:r w:rsidR="00533C8D" w:rsidRPr="00A61AFD">
        <w:rPr>
          <w:b/>
          <w:bCs/>
          <w:i/>
        </w:rPr>
        <w:t>.</w:t>
      </w:r>
    </w:p>
    <w:p w14:paraId="20546173" w14:textId="77777777" w:rsidR="00CA310F" w:rsidRPr="00A61AF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Объем </w:t>
      </w:r>
      <w:r w:rsidR="00CB2616" w:rsidRPr="00A61AFD">
        <w:t>поставляемых товаров</w:t>
      </w:r>
      <w:r w:rsidR="003842A8" w:rsidRPr="00A61AFD">
        <w:t>:</w:t>
      </w:r>
      <w:r w:rsidR="00F634D7" w:rsidRPr="00A61AFD">
        <w:t xml:space="preserve"> </w:t>
      </w:r>
      <w:r w:rsidR="002A48AF" w:rsidRPr="00A61AFD">
        <w:t>в соответствии с разделом 6 «Техническая часть» Закупочной документации</w:t>
      </w:r>
      <w:r w:rsidR="00E3134D" w:rsidRPr="00A61AFD">
        <w:t>.</w:t>
      </w:r>
    </w:p>
    <w:p w14:paraId="602B46A0" w14:textId="77777777" w:rsidR="00E819F8" w:rsidRPr="00A61AF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A61AFD">
        <w:rPr>
          <w:sz w:val="24"/>
        </w:rPr>
        <w:lastRenderedPageBreak/>
        <w:t>Подробное описание</w:t>
      </w:r>
      <w:r w:rsidR="00684650" w:rsidRPr="00A61AFD">
        <w:rPr>
          <w:sz w:val="24"/>
        </w:rPr>
        <w:t xml:space="preserve"> и требования к</w:t>
      </w:r>
      <w:r w:rsidRPr="00A61AFD">
        <w:rPr>
          <w:sz w:val="24"/>
        </w:rPr>
        <w:t xml:space="preserve"> закупаемо</w:t>
      </w:r>
      <w:r w:rsidR="00684650" w:rsidRPr="00A61AFD">
        <w:rPr>
          <w:sz w:val="24"/>
        </w:rPr>
        <w:t>му</w:t>
      </w:r>
      <w:r w:rsidRPr="00A61AFD">
        <w:rPr>
          <w:sz w:val="24"/>
        </w:rPr>
        <w:t xml:space="preserve"> </w:t>
      </w:r>
      <w:r w:rsidR="00684650" w:rsidRPr="00A61AFD">
        <w:rPr>
          <w:sz w:val="24"/>
        </w:rPr>
        <w:t>товару</w:t>
      </w:r>
      <w:r w:rsidR="00367E82" w:rsidRPr="00A61AFD">
        <w:rPr>
          <w:sz w:val="24"/>
        </w:rPr>
        <w:t>,</w:t>
      </w:r>
      <w:r w:rsidR="00684650" w:rsidRPr="00A61AFD">
        <w:rPr>
          <w:sz w:val="24"/>
        </w:rPr>
        <w:t xml:space="preserve"> а также</w:t>
      </w:r>
      <w:r w:rsidRPr="00A61AFD">
        <w:rPr>
          <w:sz w:val="24"/>
        </w:rPr>
        <w:t xml:space="preserve"> услови</w:t>
      </w:r>
      <w:r w:rsidR="00684650" w:rsidRPr="00A61AFD">
        <w:rPr>
          <w:sz w:val="24"/>
        </w:rPr>
        <w:t>я</w:t>
      </w:r>
      <w:r w:rsidRPr="00A61AFD">
        <w:rPr>
          <w:sz w:val="24"/>
        </w:rPr>
        <w:t xml:space="preserve"> договора содержатся в </w:t>
      </w:r>
      <w:r w:rsidR="00E03ECB" w:rsidRPr="00A61AFD">
        <w:rPr>
          <w:sz w:val="24"/>
        </w:rPr>
        <w:t xml:space="preserve">Закупочной </w:t>
      </w:r>
      <w:r w:rsidRPr="00A61AFD">
        <w:rPr>
          <w:sz w:val="24"/>
        </w:rPr>
        <w:t>документации</w:t>
      </w:r>
      <w:r w:rsidR="004E0FA7" w:rsidRPr="00A61AFD">
        <w:rPr>
          <w:sz w:val="24"/>
        </w:rPr>
        <w:t>, которая является неотъемлемой часть</w:t>
      </w:r>
      <w:r w:rsidR="00C851AE" w:rsidRPr="00A61AFD">
        <w:rPr>
          <w:sz w:val="24"/>
        </w:rPr>
        <w:t>ю</w:t>
      </w:r>
      <w:r w:rsidR="004E0FA7" w:rsidRPr="00A61AFD">
        <w:rPr>
          <w:sz w:val="24"/>
        </w:rPr>
        <w:t xml:space="preserve"> Извещения о проведении </w:t>
      </w:r>
      <w:r w:rsidR="00E03ECB" w:rsidRPr="00A61AFD">
        <w:rPr>
          <w:sz w:val="24"/>
        </w:rPr>
        <w:t>закупки</w:t>
      </w:r>
      <w:r w:rsidRPr="00A61AFD">
        <w:rPr>
          <w:sz w:val="24"/>
        </w:rPr>
        <w:t>.</w:t>
      </w:r>
    </w:p>
    <w:p w14:paraId="77415DC2" w14:textId="77777777" w:rsidR="00625762" w:rsidRPr="00A61AF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61AF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A61AF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A61AFD">
        <w:rPr>
          <w:rStyle w:val="FontStyle128"/>
          <w:sz w:val="24"/>
          <w:szCs w:val="24"/>
        </w:rPr>
        <w:t>.</w:t>
      </w:r>
    </w:p>
    <w:p w14:paraId="21B6E26D" w14:textId="77777777" w:rsidR="00F15A75" w:rsidRPr="00A61AF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Место </w:t>
      </w:r>
      <w:r w:rsidR="00CB2616" w:rsidRPr="00A61AFD">
        <w:t>поставки товара</w:t>
      </w:r>
      <w:r w:rsidR="003842A8" w:rsidRPr="00A61AFD">
        <w:t>:</w:t>
      </w:r>
      <w:r w:rsidR="00F15A75" w:rsidRPr="00A61AFD">
        <w:t xml:space="preserve"> в соответствии с разделом 6 «Техническая часть» Закупочной документации.</w:t>
      </w:r>
    </w:p>
    <w:p w14:paraId="00192853" w14:textId="3BF470E3" w:rsidR="00881310" w:rsidRPr="00A61AF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673A1D" w:rsidRPr="00A61AFD">
        <w:rPr>
          <w:b/>
          <w:bCs/>
        </w:rPr>
        <w:t>1 246 666,67</w:t>
      </w:r>
      <w:r w:rsidR="00764369" w:rsidRPr="00A61AFD">
        <w:rPr>
          <w:b/>
          <w:bCs/>
        </w:rPr>
        <w:t xml:space="preserve"> </w:t>
      </w:r>
      <w:r w:rsidRPr="00A61AFD">
        <w:rPr>
          <w:b/>
          <w:bCs/>
          <w:iCs/>
        </w:rPr>
        <w:t>руб. без НД</w:t>
      </w:r>
      <w:r w:rsidR="00673A1D" w:rsidRPr="00A61AFD">
        <w:rPr>
          <w:b/>
          <w:bCs/>
          <w:iCs/>
        </w:rPr>
        <w:t>С</w:t>
      </w:r>
    </w:p>
    <w:p w14:paraId="602C9885" w14:textId="6E269734" w:rsidR="00881310" w:rsidRPr="00A61AF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>Обеспечение исполнения обязательств, связанных с подачей заявки на участие в закупке:</w:t>
      </w:r>
      <w:r w:rsidR="009635E4" w:rsidRPr="00A61AFD">
        <w:t xml:space="preserve"> </w:t>
      </w:r>
      <w:r w:rsidR="009635E4" w:rsidRPr="00A61AFD">
        <w:rPr>
          <w:b/>
          <w:bCs/>
          <w:i/>
          <w:iCs/>
        </w:rPr>
        <w:t>не требуется</w:t>
      </w:r>
    </w:p>
    <w:p w14:paraId="038B7818" w14:textId="77777777" w:rsidR="00881310" w:rsidRPr="00A61AF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61AF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A61AF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 w:rsidRPr="00A61AFD">
        <w:rPr>
          <w:rStyle w:val="FontStyle128"/>
          <w:sz w:val="24"/>
          <w:szCs w:val="24"/>
        </w:rPr>
        <w:t>Закупоч</w:t>
      </w:r>
      <w:r w:rsidR="00A57645" w:rsidRPr="00A61AFD">
        <w:rPr>
          <w:rStyle w:val="FontStyle128"/>
          <w:sz w:val="24"/>
          <w:szCs w:val="24"/>
        </w:rPr>
        <w:t>ной документации</w:t>
      </w:r>
      <w:r w:rsidR="00D05B42" w:rsidRPr="00A61AFD">
        <w:rPr>
          <w:rStyle w:val="FontStyle128"/>
          <w:sz w:val="24"/>
          <w:szCs w:val="24"/>
        </w:rPr>
        <w:t>.</w:t>
      </w:r>
    </w:p>
    <w:p w14:paraId="188AEA91" w14:textId="11331331" w:rsidR="00881310" w:rsidRPr="00A61AF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Cs/>
        </w:rPr>
      </w:pPr>
      <w:r w:rsidRPr="00A61AF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A61AFD">
        <w:rPr>
          <w:iCs/>
        </w:rPr>
        <w:t>в соответствии с разделом </w:t>
      </w:r>
      <w:r w:rsidR="008D0F51" w:rsidRPr="00A61AFD">
        <w:rPr>
          <w:iCs/>
        </w:rPr>
        <w:t>6</w:t>
      </w:r>
      <w:r w:rsidRPr="00A61AFD">
        <w:rPr>
          <w:iCs/>
        </w:rPr>
        <w:t xml:space="preserve"> «Техническая часть»</w:t>
      </w:r>
      <w:r w:rsidR="00C54650" w:rsidRPr="00A61AFD">
        <w:rPr>
          <w:iCs/>
        </w:rPr>
        <w:t xml:space="preserve"> Закупочной документации </w:t>
      </w:r>
    </w:p>
    <w:p w14:paraId="245578D8" w14:textId="77777777" w:rsidR="00881310" w:rsidRPr="00A61AF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A61AFD">
        <w:rPr>
          <w:b/>
          <w:bCs/>
        </w:rPr>
        <w:t>невозможно</w:t>
      </w:r>
    </w:p>
    <w:p w14:paraId="7E09CAD6" w14:textId="794D386C" w:rsidR="00F15A75" w:rsidRPr="00A61AFD" w:rsidRDefault="00772B74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bookmarkStart w:id="12" w:name="_Ref188456627"/>
      <w:bookmarkStart w:id="13" w:name="_Hlk188472398"/>
      <w:r w:rsidRPr="00A61AFD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61AFD">
        <w:t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2"/>
      <w:r w:rsidRPr="00A61AFD">
        <w:t xml:space="preserve"> </w:t>
      </w:r>
      <w:bookmarkEnd w:id="13"/>
    </w:p>
    <w:p w14:paraId="58B761D0" w14:textId="77777777" w:rsidR="004F07B3" w:rsidRPr="00A61AF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Срок, место и порядок предоставления </w:t>
      </w:r>
      <w:r w:rsidR="004D604B" w:rsidRPr="00A61AFD">
        <w:t>Закупоч</w:t>
      </w:r>
      <w:r w:rsidR="00E03ECB" w:rsidRPr="00A61AFD">
        <w:t xml:space="preserve">ной </w:t>
      </w:r>
      <w:r w:rsidRPr="00A61AFD">
        <w:t>документации:</w:t>
      </w:r>
    </w:p>
    <w:p w14:paraId="0E303BF6" w14:textId="77777777" w:rsidR="00A033BC" w:rsidRPr="00A61AF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A61AF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A61AFD">
        <w:rPr>
          <w:sz w:val="24"/>
        </w:rPr>
        <w:t xml:space="preserve">, </w:t>
      </w:r>
      <w:r w:rsidR="00D05B42" w:rsidRPr="00A61AFD">
        <w:rPr>
          <w:sz w:val="24"/>
        </w:rPr>
        <w:t xml:space="preserve">указанные </w:t>
      </w:r>
      <w:r w:rsidR="00345C40" w:rsidRPr="00A61AFD">
        <w:rPr>
          <w:sz w:val="24"/>
        </w:rPr>
        <w:t xml:space="preserve">в </w:t>
      </w:r>
      <w:r w:rsidR="00261C82" w:rsidRPr="00A61AFD">
        <w:rPr>
          <w:sz w:val="24"/>
        </w:rPr>
        <w:t>пункте</w:t>
      </w:r>
      <w:r w:rsidR="00345C40" w:rsidRPr="00A61AFD">
        <w:rPr>
          <w:sz w:val="24"/>
        </w:rPr>
        <w:t xml:space="preserve"> 3 Извещения</w:t>
      </w:r>
      <w:r w:rsidRPr="00A61AFD">
        <w:rPr>
          <w:sz w:val="24"/>
        </w:rPr>
        <w:t xml:space="preserve">, начиная с даты размещения настоящего </w:t>
      </w:r>
      <w:r w:rsidR="00530E03" w:rsidRPr="00A61AFD">
        <w:rPr>
          <w:sz w:val="24"/>
        </w:rPr>
        <w:t>Извеще</w:t>
      </w:r>
      <w:r w:rsidRPr="00A61AFD">
        <w:rPr>
          <w:sz w:val="24"/>
        </w:rPr>
        <w:t>ния.</w:t>
      </w:r>
    </w:p>
    <w:p w14:paraId="6B790636" w14:textId="77777777" w:rsidR="004906CD" w:rsidRPr="00A61AF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4" w:name="_Ref316300967"/>
      <w:r w:rsidRPr="00A61AF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4"/>
    </w:p>
    <w:p w14:paraId="1CF02826" w14:textId="77777777" w:rsidR="005C1C51" w:rsidRPr="00A61AF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A61AFD">
        <w:rPr>
          <w:sz w:val="24"/>
        </w:rPr>
        <w:t xml:space="preserve">Плата за предоставление </w:t>
      </w:r>
      <w:r w:rsidR="004D604B" w:rsidRPr="00A61AFD">
        <w:rPr>
          <w:sz w:val="24"/>
        </w:rPr>
        <w:t>Закупоч</w:t>
      </w:r>
      <w:r w:rsidR="00E03ECB" w:rsidRPr="00A61AFD">
        <w:rPr>
          <w:sz w:val="24"/>
        </w:rPr>
        <w:t xml:space="preserve">ной </w:t>
      </w:r>
      <w:r w:rsidRPr="00A61AFD">
        <w:rPr>
          <w:sz w:val="24"/>
        </w:rPr>
        <w:t>документации не взимается.</w:t>
      </w:r>
    </w:p>
    <w:p w14:paraId="44410E40" w14:textId="77777777" w:rsidR="00D6678C" w:rsidRPr="00A61AF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A61AF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0ECC7BEE" w14:textId="77777777" w:rsidR="00C725AA" w:rsidRPr="00A61AF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5" w:name="_Hlk146803851"/>
      <w:r w:rsidRPr="00A61AFD">
        <w:t xml:space="preserve">Дата начала предоставления разъяснений </w:t>
      </w:r>
      <w:r w:rsidR="004D604B" w:rsidRPr="00A61AFD">
        <w:t>Закупоч</w:t>
      </w:r>
      <w:r w:rsidRPr="00A61AFD">
        <w:t xml:space="preserve">ной документации: с даты публикации </w:t>
      </w:r>
      <w:r w:rsidR="00530E03" w:rsidRPr="00A61AFD">
        <w:t>Извеще</w:t>
      </w:r>
      <w:r w:rsidRPr="00A61AFD">
        <w:t>ния.</w:t>
      </w:r>
    </w:p>
    <w:p w14:paraId="55BB024C" w14:textId="77777777" w:rsidR="00C725AA" w:rsidRPr="00A61AF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A61AFD">
        <w:rPr>
          <w:iCs/>
        </w:rPr>
        <w:t xml:space="preserve">Дата окончания срока предоставления разъяснений </w:t>
      </w:r>
      <w:r w:rsidR="004D604B" w:rsidRPr="00A61AFD">
        <w:rPr>
          <w:iCs/>
        </w:rPr>
        <w:t>Закупоч</w:t>
      </w:r>
      <w:r w:rsidRPr="00A61AFD">
        <w:rPr>
          <w:iCs/>
        </w:rPr>
        <w:t>ной документации:</w:t>
      </w:r>
      <w:r w:rsidRPr="00A61AFD">
        <w:rPr>
          <w:i/>
          <w:color w:val="548DD4"/>
        </w:rPr>
        <w:t xml:space="preserve"> </w:t>
      </w:r>
      <w:r w:rsidRPr="00A61AFD">
        <w:rPr>
          <w:bCs/>
          <w:iCs/>
        </w:rPr>
        <w:t>за 3 рабочих дня до окончания срока подачи предложений</w:t>
      </w:r>
      <w:r w:rsidR="00116BED" w:rsidRPr="00A61AFD">
        <w:rPr>
          <w:bCs/>
          <w:iCs/>
        </w:rPr>
        <w:t>.</w:t>
      </w:r>
    </w:p>
    <w:p w14:paraId="0253F73A" w14:textId="77777777" w:rsidR="00C725AA" w:rsidRPr="00A61AF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A61AF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5"/>
    <w:p w14:paraId="6A4028D6" w14:textId="77777777" w:rsidR="00881310" w:rsidRPr="00A61AF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61AFD">
        <w:rPr>
          <w:rStyle w:val="FontStyle128"/>
          <w:sz w:val="24"/>
          <w:szCs w:val="24"/>
        </w:rPr>
        <w:t xml:space="preserve">Внесение изменений в </w:t>
      </w:r>
      <w:r w:rsidR="004D604B" w:rsidRPr="00A61AFD">
        <w:rPr>
          <w:rStyle w:val="FontStyle128"/>
          <w:sz w:val="24"/>
          <w:szCs w:val="24"/>
        </w:rPr>
        <w:t>Закупоч</w:t>
      </w:r>
      <w:r w:rsidRPr="00A61AFD">
        <w:rPr>
          <w:rStyle w:val="FontStyle128"/>
          <w:sz w:val="24"/>
          <w:szCs w:val="24"/>
        </w:rPr>
        <w:t xml:space="preserve">ную документацию: </w:t>
      </w:r>
      <w:r w:rsidR="00DB0D0E" w:rsidRPr="00A61AFD">
        <w:rPr>
          <w:rStyle w:val="FontStyle128"/>
          <w:sz w:val="24"/>
        </w:rPr>
        <w:t xml:space="preserve">в соответствии с </w:t>
      </w:r>
      <w:r w:rsidR="00DB0D0E" w:rsidRPr="00A61AF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 w:rsidRPr="00A61AFD">
        <w:rPr>
          <w:rStyle w:val="FontStyle128"/>
          <w:sz w:val="24"/>
          <w:szCs w:val="24"/>
        </w:rPr>
        <w:t>Закупоч</w:t>
      </w:r>
      <w:r w:rsidR="00DB0D0E" w:rsidRPr="00A61AFD">
        <w:rPr>
          <w:rStyle w:val="FontStyle128"/>
          <w:sz w:val="24"/>
          <w:szCs w:val="24"/>
        </w:rPr>
        <w:t>ной</w:t>
      </w:r>
      <w:r w:rsidR="00DB0D0E" w:rsidRPr="00A61AFD">
        <w:rPr>
          <w:rStyle w:val="FontStyle128"/>
          <w:sz w:val="24"/>
        </w:rPr>
        <w:t xml:space="preserve"> документации</w:t>
      </w:r>
      <w:r w:rsidR="00DB0D0E" w:rsidRPr="00A61AFD">
        <w:rPr>
          <w:rStyle w:val="FontStyle128"/>
          <w:sz w:val="24"/>
          <w:szCs w:val="24"/>
        </w:rPr>
        <w:t>.</w:t>
      </w:r>
    </w:p>
    <w:p w14:paraId="3A6B7F7F" w14:textId="1C90259E" w:rsidR="00334C51" w:rsidRPr="00A61AFD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Место подачи и срок окончания подачи заявок на участие в </w:t>
      </w:r>
      <w:r w:rsidR="00E03ECB" w:rsidRPr="00A61AFD">
        <w:t>закупке</w:t>
      </w:r>
      <w:r w:rsidRPr="00A61AFD">
        <w:t xml:space="preserve">: заявки на участие в </w:t>
      </w:r>
      <w:r w:rsidR="00E03ECB" w:rsidRPr="00A61AFD">
        <w:t xml:space="preserve">закупке </w:t>
      </w:r>
      <w:r w:rsidR="00E57C20" w:rsidRPr="00A61AFD">
        <w:t>должны быть</w:t>
      </w:r>
      <w:r w:rsidR="005914BF" w:rsidRPr="00A61AFD">
        <w:t xml:space="preserve"> поданы </w:t>
      </w:r>
      <w:r w:rsidR="005914BF" w:rsidRPr="00A61AFD">
        <w:rPr>
          <w:b/>
          <w:bCs/>
          <w:i/>
        </w:rPr>
        <w:t xml:space="preserve">до </w:t>
      </w:r>
      <w:r w:rsidR="00B122AD" w:rsidRPr="00A61AFD">
        <w:rPr>
          <w:b/>
          <w:bCs/>
          <w:i/>
        </w:rPr>
        <w:t>1</w:t>
      </w:r>
      <w:r w:rsidR="009635E4" w:rsidRPr="00A61AFD">
        <w:rPr>
          <w:b/>
          <w:bCs/>
          <w:i/>
        </w:rPr>
        <w:t>2</w:t>
      </w:r>
      <w:r w:rsidR="00B122AD" w:rsidRPr="00A61AFD">
        <w:rPr>
          <w:b/>
          <w:bCs/>
          <w:i/>
        </w:rPr>
        <w:t>:00</w:t>
      </w:r>
      <w:r w:rsidR="005914BF" w:rsidRPr="00A61AFD">
        <w:rPr>
          <w:b/>
          <w:bCs/>
          <w:i/>
        </w:rPr>
        <w:t xml:space="preserve"> (по московскому времени) </w:t>
      </w:r>
      <w:r w:rsidR="005B62E8" w:rsidRPr="00A61AFD">
        <w:rPr>
          <w:b/>
          <w:bCs/>
          <w:i/>
        </w:rPr>
        <w:t>23</w:t>
      </w:r>
      <w:r w:rsidR="00203BA6" w:rsidRPr="00A61AFD">
        <w:rPr>
          <w:b/>
          <w:bCs/>
          <w:i/>
        </w:rPr>
        <w:t xml:space="preserve"> мая</w:t>
      </w:r>
      <w:r w:rsidR="005914BF" w:rsidRPr="00A61AFD">
        <w:rPr>
          <w:b/>
          <w:bCs/>
          <w:i/>
        </w:rPr>
        <w:t xml:space="preserve"> 20</w:t>
      </w:r>
      <w:r w:rsidR="00EA742C" w:rsidRPr="00A61AFD">
        <w:rPr>
          <w:b/>
          <w:bCs/>
          <w:i/>
        </w:rPr>
        <w:t>2</w:t>
      </w:r>
      <w:r w:rsidR="00B122AD" w:rsidRPr="00A61AFD">
        <w:rPr>
          <w:b/>
          <w:bCs/>
          <w:i/>
        </w:rPr>
        <w:t>5</w:t>
      </w:r>
      <w:r w:rsidR="005914BF" w:rsidRPr="00A61AFD">
        <w:rPr>
          <w:b/>
          <w:bCs/>
          <w:i/>
        </w:rPr>
        <w:t xml:space="preserve"> года</w:t>
      </w:r>
      <w:r w:rsidR="00793214" w:rsidRPr="00A61AFD">
        <w:t xml:space="preserve"> </w:t>
      </w:r>
      <w:r w:rsidR="00FE4106" w:rsidRPr="00A61AFD">
        <w:t xml:space="preserve">через соответствующий функционал электронной торговой площадки, указанный в пункте 3 настоящего </w:t>
      </w:r>
      <w:r w:rsidR="00530E03" w:rsidRPr="00A61AFD">
        <w:t>Извеще</w:t>
      </w:r>
      <w:r w:rsidR="00FE4106" w:rsidRPr="00A61AFD">
        <w:t>ния</w:t>
      </w:r>
      <w:r w:rsidR="00334C51" w:rsidRPr="00A61AFD">
        <w:t>.</w:t>
      </w:r>
    </w:p>
    <w:p w14:paraId="49070F3E" w14:textId="4DCB9365" w:rsidR="00C725AA" w:rsidRPr="00A61AF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6" w:name="_Hlk146803949"/>
      <w:r w:rsidRPr="00A61AFD">
        <w:t xml:space="preserve">Возможность проведения уторговывания: </w:t>
      </w:r>
      <w:r w:rsidRPr="00A61AFD">
        <w:rPr>
          <w:b/>
          <w:bCs/>
          <w:iCs/>
        </w:rPr>
        <w:t>Возможно</w:t>
      </w:r>
      <w:r w:rsidRPr="00A61AFD">
        <w:rPr>
          <w:b/>
          <w:bCs/>
          <w:color w:val="548DD4"/>
        </w:rPr>
        <w:t xml:space="preserve">  </w:t>
      </w:r>
    </w:p>
    <w:p w14:paraId="7738B22E" w14:textId="2351ECFE" w:rsidR="00C725AA" w:rsidRPr="00A61AF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Cs/>
        </w:rPr>
      </w:pPr>
      <w:r w:rsidRPr="00A61AFD">
        <w:rPr>
          <w:iCs/>
        </w:rPr>
        <w:t>Предусмотрен этап проведения уторговывания в соответствии с функционалом ЭТП</w:t>
      </w:r>
    </w:p>
    <w:p w14:paraId="55189043" w14:textId="77777777" w:rsidR="00C725AA" w:rsidRPr="00A61AF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Cs/>
        </w:rPr>
      </w:pPr>
      <w:r w:rsidRPr="00A61AFD">
        <w:rPr>
          <w:iCs/>
        </w:rPr>
        <w:t>Ожидание этапа уторговывания: в течение 1 часа с момента окончания срока подачи заявок</w:t>
      </w:r>
    </w:p>
    <w:p w14:paraId="2A63366E" w14:textId="77777777" w:rsidR="00C725AA" w:rsidRPr="00A61AF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Cs/>
        </w:rPr>
      </w:pPr>
      <w:r w:rsidRPr="00A61AFD">
        <w:rPr>
          <w:iCs/>
        </w:rPr>
        <w:t>Проведение уторговывания: не более 3-х часов с момента начала торговой сессии)</w:t>
      </w:r>
    </w:p>
    <w:p w14:paraId="3B2BD681" w14:textId="0D27AFD8" w:rsidR="00C725AA" w:rsidRPr="00A61AF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Cs/>
        </w:rPr>
      </w:pPr>
      <w:r w:rsidRPr="00A61AFD">
        <w:rPr>
          <w:iCs/>
        </w:rPr>
        <w:t xml:space="preserve">Загрузка окончательных предложений: </w:t>
      </w:r>
      <w:r w:rsidRPr="00A61AFD">
        <w:rPr>
          <w:b/>
          <w:bCs/>
          <w:iCs/>
        </w:rPr>
        <w:t>до</w:t>
      </w:r>
      <w:r w:rsidR="00203BA6" w:rsidRPr="00A61AFD">
        <w:rPr>
          <w:b/>
          <w:bCs/>
          <w:iCs/>
        </w:rPr>
        <w:t xml:space="preserve"> </w:t>
      </w:r>
      <w:r w:rsidR="005B62E8" w:rsidRPr="00A61AFD">
        <w:rPr>
          <w:b/>
          <w:bCs/>
          <w:iCs/>
        </w:rPr>
        <w:t>26</w:t>
      </w:r>
      <w:r w:rsidR="00203BA6" w:rsidRPr="00A61AFD">
        <w:rPr>
          <w:b/>
          <w:bCs/>
          <w:iCs/>
        </w:rPr>
        <w:t xml:space="preserve"> мая</w:t>
      </w:r>
      <w:r w:rsidR="00EA3F47" w:rsidRPr="00A61AFD">
        <w:rPr>
          <w:b/>
          <w:bCs/>
          <w:iCs/>
        </w:rPr>
        <w:t xml:space="preserve"> </w:t>
      </w:r>
      <w:r w:rsidRPr="00A61AFD">
        <w:rPr>
          <w:b/>
          <w:bCs/>
          <w:iCs/>
        </w:rPr>
        <w:t>202</w:t>
      </w:r>
      <w:r w:rsidR="001878C7" w:rsidRPr="00A61AFD">
        <w:rPr>
          <w:b/>
          <w:bCs/>
          <w:iCs/>
        </w:rPr>
        <w:t>5</w:t>
      </w:r>
      <w:r w:rsidRPr="00A61AFD">
        <w:rPr>
          <w:b/>
          <w:bCs/>
          <w:iCs/>
        </w:rPr>
        <w:t xml:space="preserve"> г. до </w:t>
      </w:r>
      <w:r w:rsidR="001878C7" w:rsidRPr="00A61AFD">
        <w:rPr>
          <w:b/>
          <w:bCs/>
          <w:iCs/>
        </w:rPr>
        <w:t>1</w:t>
      </w:r>
      <w:r w:rsidR="00EA3F47" w:rsidRPr="00A61AFD">
        <w:rPr>
          <w:b/>
          <w:bCs/>
          <w:iCs/>
        </w:rPr>
        <w:t>2</w:t>
      </w:r>
      <w:r w:rsidRPr="00A61AFD">
        <w:rPr>
          <w:b/>
          <w:bCs/>
          <w:iCs/>
        </w:rPr>
        <w:t>:</w:t>
      </w:r>
      <w:r w:rsidR="001878C7" w:rsidRPr="00A61AFD">
        <w:rPr>
          <w:b/>
          <w:bCs/>
          <w:iCs/>
        </w:rPr>
        <w:t>00</w:t>
      </w:r>
      <w:r w:rsidRPr="00A61AFD">
        <w:rPr>
          <w:iCs/>
        </w:rPr>
        <w:t xml:space="preserve"> (+ 1 раб. день к дате и времени окончания срока подачи предложений)  </w:t>
      </w:r>
    </w:p>
    <w:p w14:paraId="1BD0E3B7" w14:textId="18FD9D80" w:rsidR="00C725AA" w:rsidRPr="00A61AFD" w:rsidRDefault="00C725AA" w:rsidP="00D42D40">
      <w:pPr>
        <w:pStyle w:val="aff4"/>
        <w:spacing w:before="60" w:after="60"/>
        <w:ind w:left="0" w:firstLine="709"/>
        <w:contextualSpacing w:val="0"/>
        <w:jc w:val="both"/>
        <w:rPr>
          <w:iCs/>
        </w:rPr>
      </w:pPr>
      <w:r w:rsidRPr="00A61AFD">
        <w:rPr>
          <w:iCs/>
        </w:rPr>
        <w:lastRenderedPageBreak/>
        <w:t>Процедура вскрытия проводится в дату и время окончания загрузки окончательных предложений.</w:t>
      </w:r>
      <w:bookmarkEnd w:id="16"/>
    </w:p>
    <w:p w14:paraId="37BC9695" w14:textId="485F263B" w:rsidR="005B4C9E" w:rsidRPr="00A61AFD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Организатор закупки проведет процедуру вскрытия конвертов: </w:t>
      </w:r>
      <w:r w:rsidR="005B62E8" w:rsidRPr="00A61AFD">
        <w:t>26</w:t>
      </w:r>
      <w:r w:rsidR="002C3C9C" w:rsidRPr="00A61AFD">
        <w:t xml:space="preserve"> </w:t>
      </w:r>
      <w:r w:rsidR="00203BA6" w:rsidRPr="00A61AFD">
        <w:t>мая</w:t>
      </w:r>
      <w:r w:rsidR="002108E3" w:rsidRPr="00A61AFD">
        <w:t xml:space="preserve"> 2025 г</w:t>
      </w:r>
    </w:p>
    <w:p w14:paraId="58E9A752" w14:textId="0F05E63F" w:rsidR="005B4C9E" w:rsidRPr="00A61AFD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>Дата рассмотрения предложений участников закупки и подведения итогов закупки: до «</w:t>
      </w:r>
      <w:r w:rsidR="00415625" w:rsidRPr="00A61AFD">
        <w:t>26</w:t>
      </w:r>
      <w:r w:rsidRPr="00A61AFD">
        <w:t xml:space="preserve">» </w:t>
      </w:r>
      <w:r w:rsidR="002C3C9C" w:rsidRPr="00A61AFD">
        <w:t>ию</w:t>
      </w:r>
      <w:r w:rsidR="00415625" w:rsidRPr="00A61AFD">
        <w:t>н</w:t>
      </w:r>
      <w:r w:rsidR="002C3C9C" w:rsidRPr="00A61AFD">
        <w:t>я</w:t>
      </w:r>
      <w:r w:rsidR="002108E3" w:rsidRPr="00A61AFD">
        <w:t xml:space="preserve"> </w:t>
      </w:r>
      <w:r w:rsidRPr="00A61AFD">
        <w:t>20</w:t>
      </w:r>
      <w:r w:rsidR="00EA742C" w:rsidRPr="00A61AFD">
        <w:t>2</w:t>
      </w:r>
      <w:r w:rsidR="002108E3" w:rsidRPr="00A61AFD">
        <w:t>5</w:t>
      </w:r>
      <w:r w:rsidRPr="00A61AFD">
        <w:t xml:space="preserve"> года.</w:t>
      </w:r>
      <w:r w:rsidR="003F5955" w:rsidRPr="00A61AFD">
        <w:rPr>
          <w:vertAlign w:val="superscript"/>
        </w:rPr>
        <w:footnoteReference w:id="2"/>
      </w:r>
    </w:p>
    <w:p w14:paraId="16C4E2C9" w14:textId="77777777" w:rsidR="00830285" w:rsidRPr="00A61AF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A61AF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A61AFD">
        <w:rPr>
          <w:rStyle w:val="FontStyle128"/>
          <w:sz w:val="24"/>
          <w:szCs w:val="24"/>
        </w:rPr>
        <w:t>8</w:t>
      </w:r>
      <w:r w:rsidRPr="00A61AFD">
        <w:rPr>
          <w:rStyle w:val="FontStyle128"/>
          <w:sz w:val="24"/>
          <w:szCs w:val="24"/>
        </w:rPr>
        <w:t xml:space="preserve"> Закупочной документации </w:t>
      </w:r>
      <w:r w:rsidR="0013505B" w:rsidRPr="00A61AFD">
        <w:rPr>
          <w:rStyle w:val="FontStyle128"/>
          <w:sz w:val="24"/>
          <w:szCs w:val="24"/>
        </w:rPr>
        <w:t>«</w:t>
      </w:r>
      <w:r w:rsidRPr="00A61AFD">
        <w:rPr>
          <w:rStyle w:val="FontStyle128"/>
          <w:sz w:val="24"/>
          <w:szCs w:val="24"/>
        </w:rPr>
        <w:t>Руководство по экспертной оценке</w:t>
      </w:r>
      <w:r w:rsidR="0013505B" w:rsidRPr="00A61AFD">
        <w:rPr>
          <w:rStyle w:val="FontStyle128"/>
          <w:sz w:val="24"/>
          <w:szCs w:val="24"/>
        </w:rPr>
        <w:t>»</w:t>
      </w:r>
    </w:p>
    <w:p w14:paraId="1A3D0560" w14:textId="77777777" w:rsidR="00830285" w:rsidRPr="00A61AF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A61AF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A61AFD">
        <w:rPr>
          <w:rStyle w:val="FontStyle128"/>
          <w:sz w:val="24"/>
          <w:szCs w:val="24"/>
        </w:rPr>
        <w:t>8</w:t>
      </w:r>
      <w:r w:rsidR="001B5B8C" w:rsidRPr="00A61AFD">
        <w:rPr>
          <w:rStyle w:val="FontStyle128"/>
          <w:sz w:val="24"/>
          <w:szCs w:val="24"/>
        </w:rPr>
        <w:t xml:space="preserve"> </w:t>
      </w:r>
      <w:r w:rsidRPr="00A61AFD">
        <w:rPr>
          <w:rStyle w:val="FontStyle128"/>
          <w:sz w:val="24"/>
          <w:szCs w:val="24"/>
        </w:rPr>
        <w:t xml:space="preserve">Закупочной документации </w:t>
      </w:r>
      <w:r w:rsidR="0013505B" w:rsidRPr="00A61AFD">
        <w:rPr>
          <w:rStyle w:val="FontStyle128"/>
          <w:sz w:val="24"/>
          <w:szCs w:val="24"/>
        </w:rPr>
        <w:t>«</w:t>
      </w:r>
      <w:r w:rsidRPr="00A61AFD">
        <w:rPr>
          <w:rStyle w:val="FontStyle128"/>
          <w:sz w:val="24"/>
          <w:szCs w:val="24"/>
        </w:rPr>
        <w:t>Руководство по экспертной оценке</w:t>
      </w:r>
      <w:r w:rsidR="0013505B" w:rsidRPr="00A61AFD">
        <w:rPr>
          <w:rStyle w:val="FontStyle128"/>
          <w:sz w:val="24"/>
          <w:szCs w:val="24"/>
        </w:rPr>
        <w:t>»</w:t>
      </w:r>
    </w:p>
    <w:p w14:paraId="3203EAE0" w14:textId="77777777" w:rsidR="00830285" w:rsidRPr="00A61AF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A61AFD">
        <w:rPr>
          <w:rStyle w:val="FontStyle128"/>
          <w:b/>
          <w:color w:val="auto"/>
          <w:sz w:val="24"/>
          <w:szCs w:val="24"/>
          <w:lang w:eastAsia="en-US"/>
        </w:rPr>
        <w:t>невозможно</w:t>
      </w:r>
    </w:p>
    <w:p w14:paraId="5B56534A" w14:textId="7EDD79CF" w:rsidR="00830285" w:rsidRPr="00A61AF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="007D36A9" w:rsidRPr="00A61AFD">
        <w:rPr>
          <w:rStyle w:val="FontStyle128"/>
          <w:color w:val="auto"/>
          <w:sz w:val="24"/>
          <w:szCs w:val="24"/>
          <w:lang w:eastAsia="en-US"/>
        </w:rPr>
        <w:t xml:space="preserve">: </w:t>
      </w:r>
      <w:r w:rsidR="007D36A9" w:rsidRPr="00A61AFD">
        <w:rPr>
          <w:rStyle w:val="FontStyle128"/>
          <w:b/>
          <w:color w:val="auto"/>
          <w:sz w:val="24"/>
          <w:szCs w:val="24"/>
          <w:lang w:eastAsia="en-US"/>
        </w:rPr>
        <w:t>не</w:t>
      </w:r>
      <w:r w:rsidR="00173A08" w:rsidRPr="00A61AF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14:paraId="19C61567" w14:textId="77777777" w:rsidR="00B2673D" w:rsidRPr="00A61AF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A61AF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A61AFD">
        <w:rPr>
          <w:rStyle w:val="a9"/>
          <w:color w:val="000000"/>
          <w:szCs w:val="26"/>
        </w:rPr>
        <w:footnoteReference w:id="3"/>
      </w:r>
    </w:p>
    <w:p w14:paraId="5F2FC9E3" w14:textId="24201A96" w:rsidR="00830285" w:rsidRPr="00A61AFD" w:rsidRDefault="00830285" w:rsidP="006F256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color w:val="548DD4"/>
        </w:rPr>
      </w:pPr>
      <w:r w:rsidRPr="00A61AFD">
        <w:t>Обеспечение исполнения договора и/или возврата аванса и/или гарантийных обязательств</w:t>
      </w:r>
      <w:r w:rsidR="000E78B9" w:rsidRPr="00A61AFD">
        <w:t xml:space="preserve">: </w:t>
      </w:r>
      <w:r w:rsidR="006D0A3B" w:rsidRPr="00A61AFD">
        <w:rPr>
          <w:b/>
          <w:bCs/>
        </w:rPr>
        <w:t>не предоставляется.</w:t>
      </w:r>
    </w:p>
    <w:p w14:paraId="3CBF074B" w14:textId="5D6FE2FB" w:rsidR="00830285" w:rsidRPr="00A61AF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bCs/>
        </w:rPr>
      </w:pPr>
      <w:r w:rsidRPr="00A61AFD">
        <w:rPr>
          <w:rStyle w:val="FontStyle128"/>
          <w:sz w:val="24"/>
          <w:szCs w:val="24"/>
        </w:rPr>
        <w:t xml:space="preserve">Валюта закупки: </w:t>
      </w:r>
      <w:r w:rsidR="003B65C0" w:rsidRPr="00A61AFD">
        <w:rPr>
          <w:b/>
          <w:bCs/>
          <w:iCs/>
        </w:rPr>
        <w:t>Рубль РФ</w:t>
      </w:r>
    </w:p>
    <w:p w14:paraId="0787AD2E" w14:textId="068CB5D3" w:rsidR="00247EF7" w:rsidRPr="00A61AF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7D36A9" w:rsidRPr="00A61AFD">
        <w:rPr>
          <w:b/>
          <w:bCs/>
          <w:iCs/>
        </w:rPr>
        <w:t>в соответствии с разделом 6 «Техническая часть» Закупочной документации.</w:t>
      </w:r>
    </w:p>
    <w:p w14:paraId="7AB4F41C" w14:textId="2078610D" w:rsidR="001B3C23" w:rsidRPr="00A61AFD" w:rsidRDefault="001B3C23" w:rsidP="00D42D40">
      <w:pPr>
        <w:pStyle w:val="aff4"/>
        <w:ind w:left="0" w:firstLine="709"/>
        <w:jc w:val="both"/>
        <w:rPr>
          <w:b/>
        </w:rPr>
      </w:pPr>
      <w:r w:rsidRPr="00A61AFD">
        <w:rPr>
          <w:b/>
        </w:rPr>
        <w:t>Привлечение субподрядчиков (соисполнителей) из числа субъектов малого и среднего предпринимательства: не требуется</w:t>
      </w:r>
    </w:p>
    <w:p w14:paraId="7B51235C" w14:textId="64DF0517" w:rsidR="00625762" w:rsidRPr="00A61AF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A61AFD">
        <w:rPr>
          <w:b/>
          <w:bCs/>
          <w:i/>
        </w:rPr>
        <w:t>не допускается</w:t>
      </w:r>
    </w:p>
    <w:p w14:paraId="72C66D37" w14:textId="77777777" w:rsidR="006D5526" w:rsidRPr="00A61AF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>П</w:t>
      </w:r>
      <w:r w:rsidR="00DE65E8" w:rsidRPr="00A61AFD">
        <w:t xml:space="preserve">одробные условия </w:t>
      </w:r>
      <w:r w:rsidR="00E03ECB" w:rsidRPr="00A61AFD">
        <w:t>закупки</w:t>
      </w:r>
      <w:r w:rsidRPr="00A61AFD">
        <w:t xml:space="preserve">, а также условия заключения договора по результатам </w:t>
      </w:r>
      <w:r w:rsidR="00E03ECB" w:rsidRPr="00A61AFD">
        <w:t xml:space="preserve">закупки </w:t>
      </w:r>
      <w:r w:rsidR="00DE65E8" w:rsidRPr="00A61AFD">
        <w:t xml:space="preserve">содержатся в </w:t>
      </w:r>
      <w:r w:rsidR="00E03ECB" w:rsidRPr="00A61AFD">
        <w:t>Закупочной</w:t>
      </w:r>
      <w:r w:rsidR="00DE65E8" w:rsidRPr="00A61AFD">
        <w:t xml:space="preserve"> документации</w:t>
      </w:r>
      <w:r w:rsidR="006D5526" w:rsidRPr="00A61AFD">
        <w:t xml:space="preserve">, которая является неотъемлемой частью </w:t>
      </w:r>
      <w:r w:rsidR="00530E03" w:rsidRPr="00A61AFD">
        <w:t>Извеще</w:t>
      </w:r>
      <w:r w:rsidR="006D5526" w:rsidRPr="00A61AFD">
        <w:t xml:space="preserve">ния о проведении </w:t>
      </w:r>
      <w:r w:rsidR="00E03ECB" w:rsidRPr="00A61AFD">
        <w:t>закупки</w:t>
      </w:r>
      <w:r w:rsidR="006D5526" w:rsidRPr="00A61AFD">
        <w:t xml:space="preserve">. </w:t>
      </w:r>
    </w:p>
    <w:p w14:paraId="4158CD4B" w14:textId="77777777" w:rsidR="006A4669" w:rsidRPr="00A61AF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A61AF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A61AFD">
          <w:rPr>
            <w:rStyle w:val="a8"/>
          </w:rPr>
          <w:t>http://www.interrao-zakupki.ru/</w:t>
        </w:r>
      </w:hyperlink>
      <w:r w:rsidRPr="00A61AF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 w:rsidRPr="00A61AFD">
        <w:t>пункте</w:t>
      </w:r>
      <w:r w:rsidR="00BB263E" w:rsidRPr="00A61AFD">
        <w:t xml:space="preserve"> </w:t>
      </w:r>
      <w:r w:rsidRPr="00A61AF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A61AFD">
        <w:t xml:space="preserve"> с учетом требований Закупочной документации</w:t>
      </w:r>
      <w:r w:rsidRPr="00A61AFD">
        <w:t>.</w:t>
      </w:r>
      <w:r w:rsidR="006A4669" w:rsidRPr="00A61AFD">
        <w:t xml:space="preserve"> </w:t>
      </w:r>
    </w:p>
    <w:p w14:paraId="06C888E5" w14:textId="03A71FE8" w:rsidR="006A4669" w:rsidRPr="00A61AFD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bCs/>
          <w:iCs/>
        </w:rPr>
      </w:pPr>
      <w:r w:rsidRPr="00A61AFD">
        <w:rPr>
          <w:bCs/>
        </w:rPr>
        <w:t xml:space="preserve">Способ формирования начальной максимальной цены (НМЦ): </w:t>
      </w:r>
      <w:r w:rsidR="002C3B68" w:rsidRPr="00A61AFD">
        <w:rPr>
          <w:b/>
          <w:bCs/>
          <w:iCs/>
        </w:rPr>
        <w:t>Расчет средней цены по результатам анализа рыночной стоимости</w:t>
      </w:r>
    </w:p>
    <w:p w14:paraId="56387A14" w14:textId="77777777"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14:paraId="4FB036A5" w14:textId="77777777"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125AA9">
      <w:headerReference w:type="first" r:id="rId13"/>
      <w:pgSz w:w="11906" w:h="16838" w:code="9"/>
      <w:pgMar w:top="2002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B9403" w14:textId="77777777" w:rsidR="00371C40" w:rsidRDefault="00371C40">
      <w:r>
        <w:separator/>
      </w:r>
    </w:p>
  </w:endnote>
  <w:endnote w:type="continuationSeparator" w:id="0">
    <w:p w14:paraId="34E4A52B" w14:textId="77777777" w:rsidR="00371C40" w:rsidRDefault="00371C40">
      <w:r>
        <w:continuationSeparator/>
      </w:r>
    </w:p>
  </w:endnote>
  <w:endnote w:type="continuationNotice" w:id="1">
    <w:p w14:paraId="3AED56D4" w14:textId="77777777" w:rsidR="00371C40" w:rsidRDefault="00371C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A073B" w14:textId="77777777" w:rsidR="00371C40" w:rsidRDefault="00371C40">
      <w:r>
        <w:separator/>
      </w:r>
    </w:p>
  </w:footnote>
  <w:footnote w:type="continuationSeparator" w:id="0">
    <w:p w14:paraId="0620EBB8" w14:textId="77777777" w:rsidR="00371C40" w:rsidRDefault="00371C40">
      <w:r>
        <w:continuationSeparator/>
      </w:r>
    </w:p>
  </w:footnote>
  <w:footnote w:type="continuationNotice" w:id="1">
    <w:p w14:paraId="671C9973" w14:textId="77777777" w:rsidR="00371C40" w:rsidRDefault="00371C40">
      <w:pPr>
        <w:spacing w:line="240" w:lineRule="auto"/>
      </w:pPr>
    </w:p>
  </w:footnote>
  <w:footnote w:id="2">
    <w:p w14:paraId="4B9A345E" w14:textId="77777777"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75D7EA63" w14:textId="77777777"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46544" w14:textId="53A8F8E7" w:rsidR="00125AA9" w:rsidRDefault="00125AA9" w:rsidP="00111571">
    <w:pPr>
      <w:pStyle w:val="a5"/>
      <w:rPr>
        <w:noProof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6F136EA" wp14:editId="60A9F9C5">
          <wp:simplePos x="0" y="0"/>
          <wp:positionH relativeFrom="page">
            <wp:posOffset>2929890</wp:posOffset>
          </wp:positionH>
          <wp:positionV relativeFrom="paragraph">
            <wp:posOffset>12700</wp:posOffset>
          </wp:positionV>
          <wp:extent cx="1981200" cy="1133475"/>
          <wp:effectExtent l="0" t="0" r="0" b="0"/>
          <wp:wrapSquare wrapText="bothSides"/>
          <wp:docPr id="963727364" name="Рисунок 963727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1133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1DCC00" w14:textId="77777777" w:rsidR="00125AA9" w:rsidRDefault="00125AA9" w:rsidP="00111571">
    <w:pPr>
      <w:pStyle w:val="a5"/>
      <w:rPr>
        <w:noProof/>
      </w:rPr>
    </w:pPr>
  </w:p>
  <w:p w14:paraId="3A22A76B" w14:textId="77777777" w:rsidR="00125AA9" w:rsidRDefault="00125AA9" w:rsidP="00111571">
    <w:pPr>
      <w:pStyle w:val="a5"/>
      <w:rPr>
        <w:noProof/>
      </w:rPr>
    </w:pPr>
  </w:p>
  <w:p w14:paraId="102E4240" w14:textId="77777777" w:rsidR="00125AA9" w:rsidRDefault="00125AA9" w:rsidP="00111571">
    <w:pPr>
      <w:pStyle w:val="a5"/>
      <w:rPr>
        <w:noProof/>
      </w:rPr>
    </w:pPr>
  </w:p>
  <w:p w14:paraId="610D65C4" w14:textId="5ED95BF0" w:rsidR="00125AA9" w:rsidRDefault="00125AA9" w:rsidP="00111571">
    <w:pPr>
      <w:pStyle w:val="a5"/>
    </w:pPr>
  </w:p>
  <w:p w14:paraId="3365D1D6" w14:textId="77777777" w:rsidR="00125AA9" w:rsidRDefault="00125AA9" w:rsidP="00111571">
    <w:pPr>
      <w:pStyle w:val="a5"/>
    </w:pPr>
  </w:p>
  <w:p w14:paraId="1A04E445" w14:textId="77777777" w:rsidR="00125AA9" w:rsidRDefault="00125AA9" w:rsidP="00111571">
    <w:pPr>
      <w:pStyle w:val="a5"/>
    </w:pPr>
  </w:p>
  <w:p w14:paraId="06383460" w14:textId="77777777" w:rsidR="00125AA9" w:rsidRDefault="00125AA9" w:rsidP="00111571">
    <w:pPr>
      <w:pStyle w:val="a5"/>
    </w:pPr>
  </w:p>
  <w:p w14:paraId="5511F28B" w14:textId="2836346C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 w16cid:durableId="606429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864402">
    <w:abstractNumId w:val="5"/>
  </w:num>
  <w:num w:numId="3" w16cid:durableId="1854873812">
    <w:abstractNumId w:val="8"/>
  </w:num>
  <w:num w:numId="4" w16cid:durableId="576280454">
    <w:abstractNumId w:val="6"/>
  </w:num>
  <w:num w:numId="5" w16cid:durableId="1267614617">
    <w:abstractNumId w:val="12"/>
  </w:num>
  <w:num w:numId="6" w16cid:durableId="729572550">
    <w:abstractNumId w:val="13"/>
  </w:num>
  <w:num w:numId="7" w16cid:durableId="937100247">
    <w:abstractNumId w:val="0"/>
  </w:num>
  <w:num w:numId="8" w16cid:durableId="1689596363">
    <w:abstractNumId w:val="2"/>
  </w:num>
  <w:num w:numId="9" w16cid:durableId="909928568">
    <w:abstractNumId w:val="11"/>
  </w:num>
  <w:num w:numId="10" w16cid:durableId="66727965">
    <w:abstractNumId w:val="7"/>
  </w:num>
  <w:num w:numId="11" w16cid:durableId="572395710">
    <w:abstractNumId w:val="3"/>
  </w:num>
  <w:num w:numId="12" w16cid:durableId="803154164">
    <w:abstractNumId w:val="9"/>
  </w:num>
  <w:num w:numId="13" w16cid:durableId="1409110452">
    <w:abstractNumId w:val="10"/>
  </w:num>
  <w:num w:numId="14" w16cid:durableId="7137745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6E"/>
    <w:rsid w:val="00003935"/>
    <w:rsid w:val="00013351"/>
    <w:rsid w:val="00024D27"/>
    <w:rsid w:val="00024F7D"/>
    <w:rsid w:val="0003443A"/>
    <w:rsid w:val="000349B4"/>
    <w:rsid w:val="0004491B"/>
    <w:rsid w:val="00047C38"/>
    <w:rsid w:val="00062139"/>
    <w:rsid w:val="000623E3"/>
    <w:rsid w:val="0006755F"/>
    <w:rsid w:val="00075B29"/>
    <w:rsid w:val="00076886"/>
    <w:rsid w:val="000778A7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0E78B9"/>
    <w:rsid w:val="00106E7B"/>
    <w:rsid w:val="00111571"/>
    <w:rsid w:val="00114F00"/>
    <w:rsid w:val="00116BED"/>
    <w:rsid w:val="00116D50"/>
    <w:rsid w:val="00125AA9"/>
    <w:rsid w:val="00126091"/>
    <w:rsid w:val="00130BA3"/>
    <w:rsid w:val="00131000"/>
    <w:rsid w:val="0013505B"/>
    <w:rsid w:val="00136C0C"/>
    <w:rsid w:val="00145595"/>
    <w:rsid w:val="001731A4"/>
    <w:rsid w:val="00173A08"/>
    <w:rsid w:val="001878C7"/>
    <w:rsid w:val="001B3C23"/>
    <w:rsid w:val="001B5B8C"/>
    <w:rsid w:val="001B6E02"/>
    <w:rsid w:val="001C4D21"/>
    <w:rsid w:val="001D028F"/>
    <w:rsid w:val="001D6701"/>
    <w:rsid w:val="001E7061"/>
    <w:rsid w:val="001F0DA7"/>
    <w:rsid w:val="00203BA6"/>
    <w:rsid w:val="0020549E"/>
    <w:rsid w:val="002108E3"/>
    <w:rsid w:val="00215120"/>
    <w:rsid w:val="00216092"/>
    <w:rsid w:val="002311AD"/>
    <w:rsid w:val="00242CB9"/>
    <w:rsid w:val="00247EF7"/>
    <w:rsid w:val="0025132C"/>
    <w:rsid w:val="00261C82"/>
    <w:rsid w:val="00263C7B"/>
    <w:rsid w:val="00274FFE"/>
    <w:rsid w:val="0027502F"/>
    <w:rsid w:val="00281922"/>
    <w:rsid w:val="00282789"/>
    <w:rsid w:val="00287259"/>
    <w:rsid w:val="00287C63"/>
    <w:rsid w:val="00294FFE"/>
    <w:rsid w:val="002A3B4F"/>
    <w:rsid w:val="002A3D20"/>
    <w:rsid w:val="002A48AF"/>
    <w:rsid w:val="002A4ECB"/>
    <w:rsid w:val="002B2E13"/>
    <w:rsid w:val="002B658F"/>
    <w:rsid w:val="002B6D22"/>
    <w:rsid w:val="002C3B68"/>
    <w:rsid w:val="002C3C9C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1C40"/>
    <w:rsid w:val="003777EB"/>
    <w:rsid w:val="00377D24"/>
    <w:rsid w:val="003842A8"/>
    <w:rsid w:val="003A3180"/>
    <w:rsid w:val="003B65C0"/>
    <w:rsid w:val="003C4160"/>
    <w:rsid w:val="003D1042"/>
    <w:rsid w:val="003D5326"/>
    <w:rsid w:val="003D6358"/>
    <w:rsid w:val="003E4931"/>
    <w:rsid w:val="003E4E76"/>
    <w:rsid w:val="003F5955"/>
    <w:rsid w:val="00415625"/>
    <w:rsid w:val="004224A9"/>
    <w:rsid w:val="004465FD"/>
    <w:rsid w:val="004557F1"/>
    <w:rsid w:val="004601DD"/>
    <w:rsid w:val="00460971"/>
    <w:rsid w:val="00466AA2"/>
    <w:rsid w:val="004753C0"/>
    <w:rsid w:val="00477337"/>
    <w:rsid w:val="0048270B"/>
    <w:rsid w:val="004906CD"/>
    <w:rsid w:val="004A54F0"/>
    <w:rsid w:val="004A5F84"/>
    <w:rsid w:val="004A6D61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71201"/>
    <w:rsid w:val="005805AA"/>
    <w:rsid w:val="00583BDF"/>
    <w:rsid w:val="0058618D"/>
    <w:rsid w:val="005914BF"/>
    <w:rsid w:val="005968CF"/>
    <w:rsid w:val="005A4832"/>
    <w:rsid w:val="005A6DF8"/>
    <w:rsid w:val="005B1792"/>
    <w:rsid w:val="005B2697"/>
    <w:rsid w:val="005B4C9E"/>
    <w:rsid w:val="005B4DF5"/>
    <w:rsid w:val="005B62E8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4111E"/>
    <w:rsid w:val="00661759"/>
    <w:rsid w:val="00662D75"/>
    <w:rsid w:val="006636D7"/>
    <w:rsid w:val="00665E48"/>
    <w:rsid w:val="00673A1D"/>
    <w:rsid w:val="00682484"/>
    <w:rsid w:val="00684650"/>
    <w:rsid w:val="00686A1D"/>
    <w:rsid w:val="006A1AF3"/>
    <w:rsid w:val="006A4669"/>
    <w:rsid w:val="006B2C98"/>
    <w:rsid w:val="006B40B5"/>
    <w:rsid w:val="006B6D60"/>
    <w:rsid w:val="006D0A3B"/>
    <w:rsid w:val="006D1551"/>
    <w:rsid w:val="006D37B6"/>
    <w:rsid w:val="006D5526"/>
    <w:rsid w:val="006E69CA"/>
    <w:rsid w:val="006E6DAC"/>
    <w:rsid w:val="006F22B3"/>
    <w:rsid w:val="006F41D0"/>
    <w:rsid w:val="00705033"/>
    <w:rsid w:val="007221F2"/>
    <w:rsid w:val="00732F96"/>
    <w:rsid w:val="00742109"/>
    <w:rsid w:val="007449D6"/>
    <w:rsid w:val="0075109C"/>
    <w:rsid w:val="007567EC"/>
    <w:rsid w:val="00761AEB"/>
    <w:rsid w:val="00764369"/>
    <w:rsid w:val="007643F9"/>
    <w:rsid w:val="00772B74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36A9"/>
    <w:rsid w:val="007D6FFE"/>
    <w:rsid w:val="007E72E3"/>
    <w:rsid w:val="00805DAE"/>
    <w:rsid w:val="00811254"/>
    <w:rsid w:val="00820C83"/>
    <w:rsid w:val="00825D9B"/>
    <w:rsid w:val="00830285"/>
    <w:rsid w:val="0084497A"/>
    <w:rsid w:val="0084593D"/>
    <w:rsid w:val="008504D2"/>
    <w:rsid w:val="00855244"/>
    <w:rsid w:val="00863081"/>
    <w:rsid w:val="00870AF3"/>
    <w:rsid w:val="008712C4"/>
    <w:rsid w:val="00877EB5"/>
    <w:rsid w:val="00881310"/>
    <w:rsid w:val="00893AF2"/>
    <w:rsid w:val="00893C9B"/>
    <w:rsid w:val="008A3A15"/>
    <w:rsid w:val="008A6CBE"/>
    <w:rsid w:val="008B33C0"/>
    <w:rsid w:val="008B5DCD"/>
    <w:rsid w:val="008C7FA5"/>
    <w:rsid w:val="008D0F51"/>
    <w:rsid w:val="008E0645"/>
    <w:rsid w:val="008E7105"/>
    <w:rsid w:val="008F693A"/>
    <w:rsid w:val="008F6DD1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635E4"/>
    <w:rsid w:val="00973C58"/>
    <w:rsid w:val="009869D5"/>
    <w:rsid w:val="009C2B48"/>
    <w:rsid w:val="009D21D0"/>
    <w:rsid w:val="009D4401"/>
    <w:rsid w:val="009E371D"/>
    <w:rsid w:val="009F0C55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61AFD"/>
    <w:rsid w:val="00A83CBB"/>
    <w:rsid w:val="00A84D1F"/>
    <w:rsid w:val="00A971F2"/>
    <w:rsid w:val="00AA327A"/>
    <w:rsid w:val="00AA61B3"/>
    <w:rsid w:val="00AB43B1"/>
    <w:rsid w:val="00AB49CA"/>
    <w:rsid w:val="00AB5EB8"/>
    <w:rsid w:val="00AC2C43"/>
    <w:rsid w:val="00AC65F1"/>
    <w:rsid w:val="00AF187C"/>
    <w:rsid w:val="00AF4FC4"/>
    <w:rsid w:val="00AF6BAF"/>
    <w:rsid w:val="00B06AD2"/>
    <w:rsid w:val="00B122AD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132B"/>
    <w:rsid w:val="00B663CB"/>
    <w:rsid w:val="00B807AF"/>
    <w:rsid w:val="00B85B57"/>
    <w:rsid w:val="00B900F2"/>
    <w:rsid w:val="00B91313"/>
    <w:rsid w:val="00B93C2C"/>
    <w:rsid w:val="00BB263E"/>
    <w:rsid w:val="00BB3B2B"/>
    <w:rsid w:val="00BB48C7"/>
    <w:rsid w:val="00BD5C46"/>
    <w:rsid w:val="00BE6A10"/>
    <w:rsid w:val="00BF7B47"/>
    <w:rsid w:val="00C108A2"/>
    <w:rsid w:val="00C22329"/>
    <w:rsid w:val="00C23E23"/>
    <w:rsid w:val="00C255AC"/>
    <w:rsid w:val="00C432CC"/>
    <w:rsid w:val="00C43680"/>
    <w:rsid w:val="00C44AA5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F0C36"/>
    <w:rsid w:val="00D00A25"/>
    <w:rsid w:val="00D05445"/>
    <w:rsid w:val="00D05B42"/>
    <w:rsid w:val="00D07713"/>
    <w:rsid w:val="00D35105"/>
    <w:rsid w:val="00D42D40"/>
    <w:rsid w:val="00D43680"/>
    <w:rsid w:val="00D45947"/>
    <w:rsid w:val="00D54E69"/>
    <w:rsid w:val="00D573AF"/>
    <w:rsid w:val="00D6678C"/>
    <w:rsid w:val="00D7396B"/>
    <w:rsid w:val="00D73D52"/>
    <w:rsid w:val="00D8235E"/>
    <w:rsid w:val="00D8452D"/>
    <w:rsid w:val="00D92D3C"/>
    <w:rsid w:val="00D9316C"/>
    <w:rsid w:val="00D9481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C7DBB"/>
    <w:rsid w:val="00DD0592"/>
    <w:rsid w:val="00DD52EF"/>
    <w:rsid w:val="00DE4C15"/>
    <w:rsid w:val="00DE65E8"/>
    <w:rsid w:val="00DF4A32"/>
    <w:rsid w:val="00E03ECB"/>
    <w:rsid w:val="00E0488E"/>
    <w:rsid w:val="00E05A8E"/>
    <w:rsid w:val="00E10957"/>
    <w:rsid w:val="00E10E09"/>
    <w:rsid w:val="00E10FC2"/>
    <w:rsid w:val="00E145BC"/>
    <w:rsid w:val="00E17718"/>
    <w:rsid w:val="00E21A02"/>
    <w:rsid w:val="00E23222"/>
    <w:rsid w:val="00E260C6"/>
    <w:rsid w:val="00E3102D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3F47"/>
    <w:rsid w:val="00EA742C"/>
    <w:rsid w:val="00EB0922"/>
    <w:rsid w:val="00EB422E"/>
    <w:rsid w:val="00EB6FEB"/>
    <w:rsid w:val="00ED6FEB"/>
    <w:rsid w:val="00EE5147"/>
    <w:rsid w:val="00F036B5"/>
    <w:rsid w:val="00F13B19"/>
    <w:rsid w:val="00F1565B"/>
    <w:rsid w:val="00F15A75"/>
    <w:rsid w:val="00F2186B"/>
    <w:rsid w:val="00F32B7C"/>
    <w:rsid w:val="00F33099"/>
    <w:rsid w:val="00F34A8D"/>
    <w:rsid w:val="00F46A11"/>
    <w:rsid w:val="00F476CF"/>
    <w:rsid w:val="00F62628"/>
    <w:rsid w:val="00F634D7"/>
    <w:rsid w:val="00F70945"/>
    <w:rsid w:val="00F72D85"/>
    <w:rsid w:val="00F76AA0"/>
    <w:rsid w:val="00F77463"/>
    <w:rsid w:val="00F8393F"/>
    <w:rsid w:val="00F92A7E"/>
    <w:rsid w:val="00FB624C"/>
    <w:rsid w:val="00FC2DAC"/>
    <w:rsid w:val="00FC3A27"/>
    <w:rsid w:val="00FD13C3"/>
    <w:rsid w:val="00FD3925"/>
    <w:rsid w:val="00FD52B9"/>
    <w:rsid w:val="00FD5EBE"/>
    <w:rsid w:val="00FE0734"/>
    <w:rsid w:val="00FE1088"/>
    <w:rsid w:val="00FE11A1"/>
    <w:rsid w:val="00FE1418"/>
    <w:rsid w:val="00FE4106"/>
    <w:rsid w:val="00FE77DA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0AD941E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annotation reference"/>
    <w:basedOn w:val="a2"/>
    <w:semiHidden/>
    <w:unhideWhenUsed/>
    <w:rsid w:val="001F0DA7"/>
    <w:rPr>
      <w:sz w:val="16"/>
      <w:szCs w:val="16"/>
    </w:rPr>
  </w:style>
  <w:style w:type="character" w:styleId="aff7">
    <w:name w:val="Unresolved Mention"/>
    <w:basedOn w:val="a2"/>
    <w:uiPriority w:val="99"/>
    <w:semiHidden/>
    <w:unhideWhenUsed/>
    <w:rsid w:val="00863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asnova_dn@epd47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hrenkova_as@epd47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3E557-166E-44AC-99A9-4C7874FE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985</Words>
  <Characters>6982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Краснова Диана Николаевна</cp:lastModifiedBy>
  <cp:revision>5</cp:revision>
  <cp:lastPrinted>2012-02-06T04:25:00Z</cp:lastPrinted>
  <dcterms:created xsi:type="dcterms:W3CDTF">2025-05-07T07:40:00Z</dcterms:created>
  <dcterms:modified xsi:type="dcterms:W3CDTF">2025-05-12T07:52:00Z</dcterms:modified>
</cp:coreProperties>
</file>